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default" w:ascii="Arial" w:hAnsi="Arial" w:cs="Arial"/>
          <w:b w:val="0"/>
          <w:bCs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黑体" w:hAnsi="宋体" w:eastAsia="黑体" w:cs="黑体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default" w:ascii="Arial" w:hAnsi="Arial" w:cs="Arial"/>
          <w:b w:val="0"/>
          <w:bCs/>
          <w:i w:val="0"/>
          <w:iCs w:val="0"/>
          <w:caps w:val="0"/>
          <w:color w:val="000000"/>
          <w:spacing w:val="0"/>
          <w:sz w:val="22"/>
          <w:szCs w:val="22"/>
        </w:rPr>
      </w:pPr>
      <w:bookmarkStart w:id="0" w:name="_GoBack"/>
      <w:r>
        <w:rPr>
          <w:rStyle w:val="6"/>
          <w:rFonts w:hint="eastAsia" w:ascii="黑体" w:hAnsi="宋体" w:eastAsia="黑体" w:cs="黑体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江西省赣农投资发展集团有限公司供应商入库申请表</w:t>
      </w:r>
    </w:p>
    <w:bookmarkEnd w:id="0"/>
    <w:tbl>
      <w:tblPr>
        <w:tblStyle w:val="4"/>
        <w:tblW w:w="8669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88"/>
        <w:gridCol w:w="2910"/>
        <w:gridCol w:w="1230"/>
        <w:gridCol w:w="25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2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供应商名称</w:t>
            </w:r>
          </w:p>
        </w:tc>
        <w:tc>
          <w:tcPr>
            <w:tcW w:w="65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6" w:hRule="atLeast"/>
          <w:tblCellSpacing w:w="0" w:type="dxa"/>
          <w:jc w:val="center"/>
        </w:trPr>
        <w:tc>
          <w:tcPr>
            <w:tcW w:w="21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申请类型</w:t>
            </w:r>
          </w:p>
        </w:tc>
        <w:tc>
          <w:tcPr>
            <w:tcW w:w="652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工程类（类型：资质：）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货物类（类型：资质：）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服务类（类型：资质：）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21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法人代表</w:t>
            </w:r>
          </w:p>
        </w:tc>
        <w:tc>
          <w:tcPr>
            <w:tcW w:w="2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注册资金（万元）</w:t>
            </w:r>
          </w:p>
        </w:tc>
        <w:tc>
          <w:tcPr>
            <w:tcW w:w="24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21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注册地址</w:t>
            </w:r>
          </w:p>
        </w:tc>
        <w:tc>
          <w:tcPr>
            <w:tcW w:w="2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注册时间</w:t>
            </w:r>
          </w:p>
        </w:tc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21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28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4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5" w:hRule="atLeast"/>
          <w:tblCellSpacing w:w="0" w:type="dxa"/>
          <w:jc w:val="center"/>
        </w:trPr>
        <w:tc>
          <w:tcPr>
            <w:tcW w:w="21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经营范围</w:t>
            </w:r>
          </w:p>
        </w:tc>
        <w:tc>
          <w:tcPr>
            <w:tcW w:w="652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05" w:hRule="atLeast"/>
          <w:tblCellSpacing w:w="0" w:type="dxa"/>
          <w:jc w:val="center"/>
        </w:trPr>
        <w:tc>
          <w:tcPr>
            <w:tcW w:w="21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主要业绩</w:t>
            </w:r>
          </w:p>
        </w:tc>
        <w:tc>
          <w:tcPr>
            <w:tcW w:w="652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包括中标时间、合同内容、中标金额、是否为相关业绩、合作方联系人、联系电话等。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tblCellSpacing w:w="0" w:type="dxa"/>
          <w:jc w:val="center"/>
        </w:trPr>
        <w:tc>
          <w:tcPr>
            <w:tcW w:w="21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单位性质</w:t>
            </w:r>
          </w:p>
        </w:tc>
        <w:tc>
          <w:tcPr>
            <w:tcW w:w="652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□国有       □合资      □民营      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5" w:hRule="atLeast"/>
          <w:tblCellSpacing w:w="0" w:type="dxa"/>
          <w:jc w:val="center"/>
        </w:trPr>
        <w:tc>
          <w:tcPr>
            <w:tcW w:w="21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资料验证</w:t>
            </w:r>
          </w:p>
        </w:tc>
        <w:tc>
          <w:tcPr>
            <w:tcW w:w="652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□法人营业执照  □安全生产许可证  □开户许可证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□资质证书  □法定代表人身份证复印件  □授权委托书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□法人单位银行征信情况  □资质人员数量及社保缴纳证明（  名）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left"/>
              <w:rPr>
                <w:rFonts w:hint="default"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□商业信誉和财务状况材料 □无重大违纪违法记录  □其他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2MzQzZDI3MmU3NTAwMTA5ODZjMGI1MmJmYTNiNTcifQ=="/>
  </w:docVars>
  <w:rsids>
    <w:rsidRoot w:val="52AB5462"/>
    <w:rsid w:val="4A3B0ADD"/>
    <w:rsid w:val="52AB5462"/>
    <w:rsid w:val="604F4E8B"/>
    <w:rsid w:val="72F3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b/>
      <w:kern w:val="2"/>
      <w:sz w:val="24"/>
      <w:szCs w:val="24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250</Words>
  <Characters>256</Characters>
  <Lines>0</Lines>
  <Paragraphs>0</Paragraphs>
  <TotalTime>1</TotalTime>
  <ScaleCrop>false</ScaleCrop>
  <LinksUpToDate>false</LinksUpToDate>
  <CharactersWithSpaces>332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2023-03-13T08:39:00Z</dcterms:created>
  <dc:creator>黄艺瑶</dc:creator>
  <cp:lastModifiedBy>黄艺瑶</cp:lastModifiedBy>
  <dcterms:modified xsi:type="dcterms:W3CDTF">2023-03-13T08:40:37Z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BC5E4CD3479E4783B98514D3F356F002</vt:lpwstr>
  </property>
</Properties>
</file>