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江西省</w:t>
      </w:r>
      <w:r>
        <w:rPr>
          <w:rFonts w:hint="eastAsia" w:ascii="方正小标宋简体" w:hAnsi="方正小标宋简体" w:eastAsia="方正小标宋简体" w:cs="方正小标宋简体"/>
          <w:b w:val="0"/>
          <w:bCs/>
          <w:sz w:val="44"/>
          <w:szCs w:val="44"/>
          <w:lang w:eastAsia="zh-CN"/>
        </w:rPr>
        <w:t>工程咨询集团</w:t>
      </w:r>
      <w:r>
        <w:rPr>
          <w:rFonts w:hint="eastAsia" w:ascii="方正小标宋简体" w:hAnsi="方正小标宋简体" w:eastAsia="方正小标宋简体" w:cs="方正小标宋简体"/>
          <w:b w:val="0"/>
          <w:bCs/>
          <w:sz w:val="44"/>
          <w:szCs w:val="44"/>
        </w:rPr>
        <w:t>有限公司</w:t>
      </w: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部分岗位公开招聘</w:t>
      </w:r>
      <w:r>
        <w:rPr>
          <w:rFonts w:hint="eastAsia" w:ascii="方正小标宋简体" w:hAnsi="方正小标宋简体" w:eastAsia="方正小标宋简体" w:cs="方正小标宋简体"/>
          <w:b w:val="0"/>
          <w:bCs/>
          <w:sz w:val="44"/>
          <w:szCs w:val="44"/>
          <w:lang w:eastAsia="zh-CN"/>
        </w:rPr>
        <w:t>公告</w:t>
      </w:r>
    </w:p>
    <w:p>
      <w:pPr>
        <w:pStyle w:val="2"/>
        <w:rPr>
          <w:rFonts w:hint="eastAsia" w:ascii="仿宋" w:hAnsi="仿宋" w:eastAsia="仿宋" w:cs="仿宋"/>
          <w:sz w:val="21"/>
          <w:szCs w:val="21"/>
          <w:lang w:eastAsia="zh-CN"/>
        </w:rPr>
      </w:pPr>
    </w:p>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t>为满足</w:t>
      </w:r>
      <w:r>
        <w:rPr>
          <w:rFonts w:hint="eastAsia" w:ascii="仿宋" w:hAnsi="仿宋" w:eastAsia="仿宋" w:cs="仿宋"/>
          <w:color w:val="auto"/>
          <w:sz w:val="32"/>
          <w:szCs w:val="32"/>
          <w:lang w:eastAsia="zh-CN"/>
        </w:rPr>
        <w:t>江西省水投工程咨询集团有限公司所属公司江西省</w:t>
      </w:r>
      <w:r>
        <w:rPr>
          <w:rFonts w:hint="eastAsia" w:ascii="仿宋" w:hAnsi="仿宋" w:eastAsia="仿宋" w:cs="仿宋"/>
          <w:color w:val="auto"/>
          <w:sz w:val="32"/>
          <w:szCs w:val="32"/>
        </w:rPr>
        <w:t>建洪</w:t>
      </w:r>
      <w:r>
        <w:rPr>
          <w:rFonts w:hint="eastAsia" w:ascii="仿宋" w:hAnsi="仿宋" w:eastAsia="仿宋" w:cs="仿宋"/>
          <w:color w:val="auto"/>
          <w:sz w:val="32"/>
          <w:szCs w:val="32"/>
          <w:lang w:eastAsia="zh-CN"/>
        </w:rPr>
        <w:t>工程</w:t>
      </w:r>
      <w:r>
        <w:rPr>
          <w:rFonts w:hint="eastAsia" w:ascii="仿宋" w:hAnsi="仿宋" w:eastAsia="仿宋" w:cs="仿宋"/>
          <w:color w:val="auto"/>
          <w:sz w:val="32"/>
          <w:szCs w:val="32"/>
        </w:rPr>
        <w:t>监理</w:t>
      </w:r>
      <w:r>
        <w:rPr>
          <w:rFonts w:hint="eastAsia" w:ascii="仿宋" w:hAnsi="仿宋" w:eastAsia="仿宋" w:cs="仿宋"/>
          <w:color w:val="auto"/>
          <w:sz w:val="32"/>
          <w:szCs w:val="32"/>
          <w:lang w:eastAsia="zh-CN"/>
        </w:rPr>
        <w:t>咨询有限</w:t>
      </w:r>
      <w:r>
        <w:rPr>
          <w:rFonts w:hint="eastAsia" w:ascii="仿宋" w:hAnsi="仿宋" w:eastAsia="仿宋" w:cs="仿宋"/>
          <w:color w:val="auto"/>
          <w:sz w:val="32"/>
          <w:szCs w:val="32"/>
        </w:rPr>
        <w:t>公司</w:t>
      </w:r>
      <w:r>
        <w:rPr>
          <w:rFonts w:hint="eastAsia" w:ascii="仿宋" w:hAnsi="仿宋" w:eastAsia="仿宋" w:cs="仿宋"/>
          <w:color w:val="auto"/>
          <w:sz w:val="32"/>
          <w:szCs w:val="32"/>
          <w:lang w:eastAsia="zh-CN"/>
        </w:rPr>
        <w:t>（以下简称建洪监理公司）</w:t>
      </w:r>
      <w:r>
        <w:rPr>
          <w:rFonts w:hint="eastAsia" w:ascii="仿宋" w:hAnsi="仿宋" w:eastAsia="仿宋" w:cs="仿宋"/>
          <w:sz w:val="32"/>
          <w:szCs w:val="32"/>
          <w:lang w:eastAsia="zh-CN"/>
        </w:rPr>
        <w:t>工作需要</w:t>
      </w:r>
      <w:r>
        <w:rPr>
          <w:rFonts w:hint="eastAsia" w:ascii="仿宋" w:hAnsi="仿宋" w:eastAsia="仿宋" w:cs="仿宋"/>
          <w:sz w:val="32"/>
          <w:szCs w:val="32"/>
        </w:rPr>
        <w:t>，</w:t>
      </w:r>
      <w:r>
        <w:rPr>
          <w:rFonts w:hint="eastAsia" w:ascii="仿宋" w:hAnsi="仿宋" w:eastAsia="仿宋" w:cs="仿宋"/>
          <w:sz w:val="32"/>
          <w:szCs w:val="32"/>
          <w:lang w:eastAsia="zh-CN"/>
        </w:rPr>
        <w:t>经研究决定，现面向社会公开招聘监理人员，具体事宜公告如下:</w:t>
      </w:r>
    </w:p>
    <w:p>
      <w:pPr>
        <w:pStyle w:val="2"/>
        <w:rPr>
          <w:rFonts w:hint="eastAsia" w:ascii="黑体" w:hAnsi="黑体" w:eastAsia="黑体" w:cs="黑体"/>
          <w:sz w:val="32"/>
          <w:szCs w:val="32"/>
        </w:rPr>
      </w:pPr>
      <w:r>
        <w:rPr>
          <w:rFonts w:hint="eastAsia" w:ascii="黑体" w:hAnsi="黑体" w:eastAsia="黑体" w:cs="黑体"/>
          <w:b/>
          <w:sz w:val="32"/>
          <w:szCs w:val="32"/>
        </w:rPr>
        <w:t>一、公司简介</w:t>
      </w:r>
      <w:r>
        <w:rPr>
          <w:rFonts w:hint="eastAsia" w:ascii="黑体" w:hAnsi="黑体" w:eastAsia="黑体" w:cs="黑体"/>
          <w:sz w:val="32"/>
          <w:szCs w:val="32"/>
        </w:rPr>
        <w:t> </w:t>
      </w:r>
    </w:p>
    <w:p>
      <w:pPr>
        <w:ind w:firstLine="640" w:firstLineChars="200"/>
        <w:rPr>
          <w:rFonts w:hint="eastAsia"/>
        </w:rPr>
      </w:pPr>
      <w:r>
        <w:rPr>
          <w:rFonts w:hint="eastAsia" w:ascii="仿宋" w:hAnsi="仿宋" w:eastAsia="仿宋"/>
          <w:sz w:val="32"/>
          <w:szCs w:val="32"/>
          <w:lang w:eastAsia="zh-CN"/>
        </w:rPr>
        <w:t>江西省</w:t>
      </w:r>
      <w:r>
        <w:rPr>
          <w:rFonts w:hint="eastAsia" w:ascii="仿宋" w:hAnsi="仿宋" w:eastAsia="仿宋"/>
          <w:sz w:val="32"/>
          <w:szCs w:val="32"/>
        </w:rPr>
        <w:t>水投工程咨询集团</w:t>
      </w:r>
      <w:r>
        <w:rPr>
          <w:rFonts w:hint="eastAsia" w:ascii="仿宋" w:hAnsi="仿宋" w:eastAsia="仿宋"/>
          <w:sz w:val="32"/>
          <w:szCs w:val="32"/>
          <w:lang w:eastAsia="zh-CN"/>
        </w:rPr>
        <w:t>有限公司组建</w:t>
      </w:r>
      <w:r>
        <w:rPr>
          <w:rFonts w:hint="eastAsia" w:ascii="仿宋" w:hAnsi="仿宋" w:eastAsia="仿宋"/>
          <w:sz w:val="32"/>
          <w:szCs w:val="32"/>
        </w:rPr>
        <w:t>于2020年7月，系省水投集团出资设立的国有独资企业，下属子公司5家，总资产1.23亿元，净资产6315.22万元。业务范围涵盖</w:t>
      </w:r>
      <w:r>
        <w:rPr>
          <w:rFonts w:hint="eastAsia" w:ascii="仿宋" w:hAnsi="仿宋" w:eastAsia="仿宋"/>
          <w:sz w:val="32"/>
          <w:szCs w:val="32"/>
          <w:lang w:eastAsia="zh-CN"/>
        </w:rPr>
        <w:t>规划设计管理、建设工程设计、建设工程勘察、测绘服务、建设工程监理及水利工程建设监理、水利工程质量检测及建筑工程检测、工程管理服务、城市绿化管理、市政设施管理、防洪除涝设施管理、灌溉服务、水利相关咨询服务、工程造价咨询业务等，</w:t>
      </w:r>
      <w:r>
        <w:rPr>
          <w:rFonts w:hint="eastAsia" w:ascii="仿宋" w:hAnsi="仿宋" w:eastAsia="仿宋"/>
          <w:sz w:val="32"/>
          <w:szCs w:val="32"/>
        </w:rPr>
        <w:t>拥有招投标、监理、设计、检测等甲、乙、丙级业务资质、能力认证、资格认证，可提供项目的全过程管理以及投资咨询、勘察、设计、造价咨询、招标代理、监理、运行维护咨询等工程建设项目各阶段专业咨询服务。</w:t>
      </w:r>
    </w:p>
    <w:p>
      <w:pPr>
        <w:pStyle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江西省建洪工程监理咨询有限公司（以下简称监理公司）成立于2005年10月，现隶属于</w:t>
      </w:r>
      <w:r>
        <w:rPr>
          <w:rFonts w:hint="eastAsia" w:ascii="仿宋" w:hAnsi="仿宋" w:eastAsia="仿宋"/>
          <w:sz w:val="32"/>
          <w:szCs w:val="32"/>
          <w:lang w:eastAsia="zh-CN"/>
        </w:rPr>
        <w:t>江西省</w:t>
      </w:r>
      <w:r>
        <w:rPr>
          <w:rFonts w:hint="eastAsia" w:ascii="仿宋" w:hAnsi="仿宋" w:eastAsia="仿宋"/>
          <w:sz w:val="32"/>
          <w:szCs w:val="32"/>
        </w:rPr>
        <w:t>水投工程咨询集团</w:t>
      </w:r>
      <w:r>
        <w:rPr>
          <w:rFonts w:hint="eastAsia" w:ascii="仿宋" w:hAnsi="仿宋" w:eastAsia="仿宋"/>
          <w:sz w:val="32"/>
          <w:szCs w:val="32"/>
          <w:lang w:eastAsia="zh-CN"/>
        </w:rPr>
        <w:t>有限公司</w:t>
      </w:r>
      <w:r>
        <w:rPr>
          <w:rFonts w:hint="eastAsia" w:ascii="仿宋" w:hAnsi="仿宋" w:eastAsia="仿宋" w:cs="Times New Roman"/>
          <w:kern w:val="2"/>
          <w:sz w:val="32"/>
          <w:szCs w:val="32"/>
          <w:lang w:val="en-US" w:eastAsia="zh-CN" w:bidi="ar-SA"/>
        </w:rPr>
        <w:t>，前身为“江西省建广土木工程监理有限公司”和“江西省建洪水利水电工程监理有限公司”，是江西省最早成立和开展工作的监理单位之一。现具备水利工程施工监理甲级、水利工程建设环境保护监理（不定级）、市政公用工程及房屋建筑工程监理乙级监理资质。业务范围涵盖各等级水利工程的施工监理、各类各等级水利工程建设环境保护监理、资质内市政公用工程及房屋建筑工程监理、建设工程项目管理、业务咨询等。自成立以来，先后数十次荣获得水利部颁发的“2004年度水利系统文明建设工地”奖、“2009年中国水利工程优质（大禹）”奖、“2013-2014年度全国水利建设工程文明工地”奖、“2015-2016年度全国水利建设工程文明工地”奖，江西省人民政府颁发的“江西省“十五”重点工程建设先进单位”、“江西省“十一五”重点工程建设先进单位”、江西省水利厅颁发的优良单位工程奖、“2017-2018年度赣州市水利工程建设文明工地”等各类奖项荣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黑体" w:hAnsi="黑体" w:eastAsia="黑体" w:cs="黑体"/>
          <w:kern w:val="2"/>
          <w:sz w:val="32"/>
          <w:szCs w:val="32"/>
          <w:lang w:val="en-US" w:eastAsia="zh-CN" w:bidi="ar-SA"/>
        </w:rPr>
        <w:t>二、招聘岗位及条件</w:t>
      </w:r>
      <w:r>
        <w:rPr>
          <w:rFonts w:hint="eastAsia" w:ascii="黑体" w:hAnsi="黑体" w:eastAsia="黑体" w:cs="黑体"/>
          <w:kern w:val="2"/>
          <w:sz w:val="32"/>
          <w:szCs w:val="32"/>
          <w:lang w:val="en-US" w:eastAsia="zh-CN" w:bidi="ar-SA"/>
        </w:rPr>
        <w:br w:type="textWrapping"/>
      </w:r>
      <w:r>
        <w:rPr>
          <w:rFonts w:hint="eastAsia" w:ascii="仿宋" w:hAnsi="仿宋" w:eastAsia="仿宋" w:cs="Times New Roman"/>
          <w:kern w:val="2"/>
          <w:sz w:val="32"/>
          <w:szCs w:val="32"/>
          <w:lang w:val="en-US" w:eastAsia="zh-CN" w:bidi="ar-SA"/>
        </w:rPr>
        <w:t>    本次公开招聘10人，具体岗位及条件详见附件。</w:t>
      </w:r>
      <w:r>
        <w:rPr>
          <w:rFonts w:hint="eastAsia" w:ascii="仿宋" w:hAnsi="仿宋" w:eastAsia="仿宋" w:cs="Times New Roman"/>
          <w:kern w:val="2"/>
          <w:sz w:val="32"/>
          <w:szCs w:val="32"/>
          <w:lang w:val="en-US" w:eastAsia="zh-CN" w:bidi="ar-SA"/>
        </w:rPr>
        <w:br w:type="textWrapping"/>
      </w:r>
      <w:r>
        <w:rPr>
          <w:rFonts w:hint="eastAsia" w:ascii="仿宋" w:hAnsi="仿宋" w:eastAsia="仿宋" w:cs="Times New Roman"/>
          <w:kern w:val="2"/>
          <w:sz w:val="32"/>
          <w:szCs w:val="32"/>
          <w:lang w:val="en-US" w:eastAsia="zh-CN" w:bidi="ar-SA"/>
        </w:rPr>
        <w:t xml:space="preserve">    </w:t>
      </w:r>
      <w:r>
        <w:rPr>
          <w:rFonts w:hint="eastAsia" w:ascii="黑体" w:hAnsi="黑体" w:eastAsia="黑体" w:cs="黑体"/>
          <w:kern w:val="2"/>
          <w:sz w:val="32"/>
          <w:szCs w:val="32"/>
          <w:lang w:val="en-US" w:eastAsia="zh-CN" w:bidi="ar-SA"/>
        </w:rPr>
        <w:t>三、招聘程序</w:t>
      </w:r>
      <w:r>
        <w:rPr>
          <w:rFonts w:hint="eastAsia" w:ascii="黑体" w:hAnsi="黑体" w:eastAsia="黑体" w:cs="黑体"/>
          <w:kern w:val="2"/>
          <w:sz w:val="32"/>
          <w:szCs w:val="32"/>
          <w:lang w:val="en-US" w:eastAsia="zh-CN" w:bidi="ar-SA"/>
        </w:rPr>
        <w:br w:type="textWrapping"/>
      </w:r>
      <w:r>
        <w:rPr>
          <w:rFonts w:hint="eastAsia" w:ascii="仿宋" w:hAnsi="仿宋" w:eastAsia="仿宋" w:cs="Times New Roman"/>
          <w:kern w:val="2"/>
          <w:sz w:val="32"/>
          <w:szCs w:val="32"/>
          <w:lang w:val="en-US" w:eastAsia="zh-CN" w:bidi="ar-SA"/>
        </w:rPr>
        <w:t>    本次招聘工作通过网上报名、资格审查、面试、体检、公示、录用等程序进行。</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1、网上报名</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应聘人员登录江西省水利投资集团有限公司官网、江西省建洪工程监理咨询有限公司网站、江西人才人事网、一览英才网等浏览招聘公告，并按要求提交报名材料。每名应聘者只能填报一个岗位，应聘者将报名表、个人身份证（正反面）、学历学位证书（如是国(境)外高校毕业生须提供教育部学历学位认证证书）、职业技能或职称证书、学信网《教育部学历证书电子注册备案表》等材料原件扫描件按照岗位名称+姓名的格式发送至邮箱</w:t>
      </w:r>
      <w:r>
        <w:rPr>
          <w:rFonts w:hint="eastAsia" w:ascii="仿宋" w:hAnsi="仿宋" w:eastAsia="仿宋" w:cs="Times New Roman"/>
          <w:kern w:val="2"/>
          <w:sz w:val="32"/>
          <w:szCs w:val="32"/>
          <w:lang w:val="en-US" w:eastAsia="zh-CN" w:bidi="ar-SA"/>
        </w:rPr>
        <w:fldChar w:fldCharType="begin"/>
      </w:r>
      <w:r>
        <w:rPr>
          <w:rFonts w:hint="eastAsia" w:ascii="仿宋" w:hAnsi="仿宋" w:eastAsia="仿宋" w:cs="Times New Roman"/>
          <w:kern w:val="2"/>
          <w:sz w:val="32"/>
          <w:szCs w:val="32"/>
          <w:lang w:val="en-US" w:eastAsia="zh-CN" w:bidi="ar-SA"/>
        </w:rPr>
        <w:instrText xml:space="preserve"> HYPERLINK "mailto:553489636@qq.com" </w:instrText>
      </w:r>
      <w:r>
        <w:rPr>
          <w:rFonts w:hint="eastAsia" w:ascii="仿宋" w:hAnsi="仿宋" w:eastAsia="仿宋" w:cs="Times New Roman"/>
          <w:kern w:val="2"/>
          <w:sz w:val="32"/>
          <w:szCs w:val="32"/>
          <w:lang w:val="en-US" w:eastAsia="zh-CN" w:bidi="ar-SA"/>
        </w:rPr>
        <w:fldChar w:fldCharType="separate"/>
      </w:r>
      <w:r>
        <w:rPr>
          <w:rFonts w:hint="eastAsia" w:ascii="仿宋" w:hAnsi="仿宋" w:eastAsia="仿宋" w:cs="Times New Roman"/>
          <w:kern w:val="2"/>
          <w:sz w:val="32"/>
          <w:szCs w:val="32"/>
          <w:lang w:val="en-US" w:eastAsia="zh-CN" w:bidi="ar-SA"/>
        </w:rPr>
        <w:fldChar w:fldCharType="begin"/>
      </w:r>
      <w:r>
        <w:rPr>
          <w:rFonts w:hint="eastAsia" w:ascii="仿宋" w:hAnsi="仿宋" w:eastAsia="仿宋" w:cs="Times New Roman"/>
          <w:kern w:val="2"/>
          <w:sz w:val="32"/>
          <w:szCs w:val="32"/>
          <w:lang w:val="en-US" w:eastAsia="zh-CN" w:bidi="ar-SA"/>
        </w:rPr>
        <w:instrText xml:space="preserve"> HYPERLINK "mailto:jxsltzjt@jxsltz.com" </w:instrText>
      </w:r>
      <w:r>
        <w:rPr>
          <w:rFonts w:hint="eastAsia" w:ascii="仿宋" w:hAnsi="仿宋" w:eastAsia="仿宋" w:cs="Times New Roman"/>
          <w:kern w:val="2"/>
          <w:sz w:val="32"/>
          <w:szCs w:val="32"/>
          <w:lang w:val="en-US" w:eastAsia="zh-CN" w:bidi="ar-SA"/>
        </w:rPr>
        <w:fldChar w:fldCharType="separate"/>
      </w:r>
      <w:r>
        <w:rPr>
          <w:rFonts w:hint="eastAsia" w:ascii="仿宋" w:hAnsi="仿宋" w:eastAsia="仿宋" w:cs="Times New Roman"/>
          <w:kern w:val="2"/>
          <w:sz w:val="32"/>
          <w:szCs w:val="32"/>
          <w:lang w:val="en-US" w:eastAsia="zh-CN" w:bidi="ar-SA"/>
        </w:rPr>
        <w:t>jxsltzjt@jxsltz.com</w:t>
      </w:r>
      <w:r>
        <w:rPr>
          <w:rFonts w:hint="eastAsia" w:ascii="仿宋" w:hAnsi="仿宋" w:eastAsia="仿宋" w:cs="Times New Roman"/>
          <w:kern w:val="2"/>
          <w:sz w:val="32"/>
          <w:szCs w:val="32"/>
          <w:lang w:val="en-US" w:eastAsia="zh-CN" w:bidi="ar-SA"/>
        </w:rPr>
        <w:fldChar w:fldCharType="end"/>
      </w:r>
      <w:r>
        <w:rPr>
          <w:rFonts w:hint="eastAsia" w:ascii="仿宋" w:hAnsi="仿宋" w:eastAsia="仿宋" w:cs="Times New Roman"/>
          <w:kern w:val="2"/>
          <w:sz w:val="32"/>
          <w:szCs w:val="32"/>
          <w:lang w:val="en-US" w:eastAsia="zh-CN" w:bidi="ar-SA"/>
        </w:rPr>
        <w:fldChar w:fldCharType="end"/>
      </w:r>
      <w:r>
        <w:rPr>
          <w:rFonts w:hint="eastAsia" w:ascii="仿宋" w:hAnsi="仿宋" w:eastAsia="仿宋"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2、资格审查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根据岗位资格条件对应聘人员进行资格审查，主要侧重学历、职称、工作经历，身体素质等。投递报名资料一周内未收到面试通知即为未通过资格审查，将不再另行通知。</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3、面试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接到面试通知的应聘人员，在规定时间到达指定地点参加面试。参加面试时，应聘人员须带好以下材料：①个人简历和报名表各1份；②身份证原件及复印件1份；③学历学位证书原件及复印件1份；④学信网《教育部学历证书电子注册备案表》1份；⑤近期１寸彩色证件照片两张；⑥执业（职业）资格证书原件及复印件1份。</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4、体检</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面试通过人员收到通知后，到公司指定体检机构进行体检，体检项目参照用人单位职工体检有关规定，体检费用考生自理。</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b/>
          <w:bCs/>
          <w:kern w:val="2"/>
          <w:sz w:val="32"/>
          <w:szCs w:val="32"/>
          <w:lang w:val="en-US" w:eastAsia="zh-CN" w:bidi="ar-SA"/>
        </w:rPr>
        <w:t>5、录用：</w:t>
      </w:r>
      <w:r>
        <w:rPr>
          <w:rFonts w:hint="eastAsia" w:ascii="仿宋" w:hAnsi="仿宋" w:eastAsia="仿宋" w:cs="Times New Roman"/>
          <w:kern w:val="2"/>
          <w:sz w:val="32"/>
          <w:szCs w:val="32"/>
          <w:lang w:val="en-US" w:eastAsia="zh-CN" w:bidi="ar-SA"/>
        </w:rPr>
        <w:t>拟录用人员进行公示后录用。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四、工作地点和待遇</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具体详见《江西省水投工程咨询集团有限公司公开招聘岗位情况一览表》。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五、其他说明</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1、本次招聘相关考务信息将在江西省水利投资集团有限公司官网、江西省建洪工程监理咨询有限公司网站、江西人才人事网、一览英才网公布。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2、因体检不合格、考生自动放弃或所提供材料不实产生的岗位空额，由招聘领导小组决定是否递补，递补人员继续参加体检、公示等相关程序，其他情况一律不予递补。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3、应聘者应对所提供材料的真实性负责，如有不实，一经发现取消面试或录用资格。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4、面试地址为：江西省南昌市高新技术开发区紫阳大道3399号云</w:t>
      </w:r>
      <w:bookmarkStart w:id="0" w:name="_GoBack"/>
      <w:bookmarkEnd w:id="0"/>
      <w:r>
        <w:rPr>
          <w:rFonts w:hint="eastAsia" w:ascii="仿宋" w:hAnsi="仿宋" w:eastAsia="仿宋" w:cs="Times New Roman"/>
          <w:kern w:val="2"/>
          <w:sz w:val="32"/>
          <w:szCs w:val="32"/>
          <w:lang w:val="en-US" w:eastAsia="zh-CN" w:bidi="ar-SA"/>
        </w:rPr>
        <w:t>中城45楼。</w:t>
      </w:r>
      <w:r>
        <w:rPr>
          <w:rFonts w:hint="eastAsia" w:ascii="仿宋" w:hAnsi="仿宋" w:eastAsia="仿宋" w:cs="Times New Roman"/>
          <w:kern w:val="2"/>
          <w:sz w:val="32"/>
          <w:szCs w:val="32"/>
          <w:lang w:val="en-US" w:eastAsia="zh-CN" w:bidi="ar-SA"/>
        </w:rPr>
        <w:br w:type="textWrapping"/>
      </w:r>
      <w:r>
        <w:rPr>
          <w:rFonts w:hint="eastAsia" w:ascii="仿宋" w:hAnsi="仿宋" w:eastAsia="仿宋" w:cs="Times New Roman"/>
          <w:kern w:val="2"/>
          <w:sz w:val="32"/>
          <w:szCs w:val="32"/>
          <w:lang w:val="en-US" w:eastAsia="zh-CN" w:bidi="ar-SA"/>
        </w:rPr>
        <w:t>    5、近一个月内有前往疫情中、高风险区（届时以官方更新发布风险区为准）的面试人员应提供七天内核酸检测健康合格证明方能参加面试，不合格者将不得参加面试。本次招聘严格按照江西省新型冠状病毒感染的肺炎疫情防控应急指挥部防疫要求，做好疫情期间招聘过程中的防疫工作。</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6、本公告未尽事宜，由江西省水投工程咨询集团有限公司负责解释。</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咨询电话：0791-88885367  文女士</w:t>
      </w:r>
    </w:p>
    <w:p>
      <w:pPr>
        <w:pStyle w:val="2"/>
        <w:ind w:firstLine="2240" w:firstLineChars="7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0791-88327051  杨女士</w:t>
      </w:r>
    </w:p>
    <w:p>
      <w:pPr>
        <w:widowControl/>
        <w:rPr>
          <w:rFonts w:hint="eastAsia" w:ascii="宋体" w:hAnsi="宋体"/>
          <w:sz w:val="32"/>
          <w:szCs w:val="32"/>
        </w:rPr>
      </w:pPr>
    </w:p>
    <w:p>
      <w:pPr>
        <w:widowControl/>
        <w:jc w:val="righ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江西省水投工程咨询集团有限公司</w:t>
      </w:r>
    </w:p>
    <w:p>
      <w:pPr>
        <w:pStyle w:val="2"/>
        <w:jc w:val="center"/>
        <w:rPr>
          <w:rFonts w:hint="eastAsia" w:ascii="宋体" w:hAnsi="宋体"/>
          <w:sz w:val="32"/>
          <w:szCs w:val="32"/>
        </w:rPr>
      </w:pPr>
      <w:r>
        <w:rPr>
          <w:rFonts w:hint="eastAsia" w:ascii="仿宋" w:hAnsi="仿宋" w:eastAsia="仿宋" w:cs="Times New Roman"/>
          <w:kern w:val="2"/>
          <w:sz w:val="32"/>
          <w:szCs w:val="32"/>
          <w:lang w:val="en-US" w:eastAsia="zh-CN" w:bidi="ar-SA"/>
        </w:rPr>
        <w:t xml:space="preserve">                   2021年1月19日</w:t>
      </w:r>
    </w:p>
    <w:p>
      <w:pPr>
        <w:widowControl/>
        <w:rPr>
          <w:rFonts w:hint="eastAsia" w:ascii="宋体" w:hAnsi="宋体"/>
          <w:sz w:val="32"/>
          <w:szCs w:val="32"/>
        </w:rPr>
      </w:pPr>
    </w:p>
    <w:p>
      <w:pPr>
        <w:widowControl/>
        <w:rPr>
          <w:rFonts w:hint="eastAsia" w:ascii="宋体" w:hAnsi="宋体" w:eastAsia="宋体"/>
          <w:sz w:val="32"/>
          <w:szCs w:val="32"/>
          <w:lang w:eastAsia="zh-CN"/>
        </w:rPr>
      </w:pPr>
      <w:r>
        <w:rPr>
          <w:rFonts w:hint="eastAsia" w:ascii="宋体" w:hAnsi="宋体"/>
          <w:sz w:val="32"/>
          <w:szCs w:val="32"/>
        </w:rPr>
        <w:t>附件</w:t>
      </w:r>
      <w:r>
        <w:rPr>
          <w:rFonts w:hint="eastAsia" w:ascii="宋体" w:hAnsi="宋体"/>
          <w:sz w:val="32"/>
          <w:szCs w:val="32"/>
          <w:lang w:val="en-US" w:eastAsia="zh-CN"/>
        </w:rPr>
        <w:t>1</w:t>
      </w:r>
    </w:p>
    <w:p>
      <w:pPr>
        <w:jc w:val="center"/>
        <w:rPr>
          <w:rFonts w:hint="eastAsia" w:ascii="黑体" w:hAnsi="黑体" w:eastAsia="黑体" w:cs="黑体"/>
          <w:sz w:val="32"/>
          <w:szCs w:val="32"/>
        </w:rPr>
      </w:pPr>
      <w:r>
        <w:rPr>
          <w:rFonts w:hint="eastAsia" w:ascii="黑体" w:hAnsi="黑体" w:eastAsia="黑体" w:cs="黑体"/>
          <w:sz w:val="32"/>
          <w:szCs w:val="32"/>
        </w:rPr>
        <w:t>江西省</w:t>
      </w:r>
      <w:r>
        <w:rPr>
          <w:rFonts w:hint="eastAsia" w:ascii="黑体" w:hAnsi="黑体" w:eastAsia="黑体" w:cs="黑体"/>
          <w:sz w:val="32"/>
          <w:szCs w:val="32"/>
          <w:lang w:eastAsia="zh-CN"/>
        </w:rPr>
        <w:t>水投工程</w:t>
      </w:r>
      <w:r>
        <w:rPr>
          <w:rFonts w:hint="eastAsia" w:ascii="黑体" w:hAnsi="黑体" w:eastAsia="黑体" w:cs="黑体"/>
          <w:sz w:val="32"/>
          <w:szCs w:val="32"/>
        </w:rPr>
        <w:t>咨询</w:t>
      </w:r>
      <w:r>
        <w:rPr>
          <w:rFonts w:hint="eastAsia" w:ascii="黑体" w:hAnsi="黑体" w:eastAsia="黑体" w:cs="黑体"/>
          <w:sz w:val="32"/>
          <w:szCs w:val="32"/>
          <w:lang w:eastAsia="zh-CN"/>
        </w:rPr>
        <w:t>集团</w:t>
      </w:r>
      <w:r>
        <w:rPr>
          <w:rFonts w:hint="eastAsia" w:ascii="黑体" w:hAnsi="黑体" w:eastAsia="黑体" w:cs="黑体"/>
          <w:sz w:val="32"/>
          <w:szCs w:val="32"/>
        </w:rPr>
        <w:t>有限公司</w:t>
      </w:r>
    </w:p>
    <w:p>
      <w:pPr>
        <w:jc w:val="center"/>
        <w:rPr>
          <w:rFonts w:hint="eastAsia" w:ascii="黑体" w:hAnsi="黑体" w:eastAsia="黑体" w:cs="黑体"/>
          <w:sz w:val="32"/>
          <w:szCs w:val="32"/>
        </w:rPr>
      </w:pPr>
      <w:r>
        <w:rPr>
          <w:rFonts w:hint="eastAsia" w:ascii="黑体" w:hAnsi="黑体" w:eastAsia="黑体" w:cs="黑体"/>
          <w:sz w:val="32"/>
          <w:szCs w:val="32"/>
        </w:rPr>
        <w:t>公开招聘报名表</w:t>
      </w:r>
    </w:p>
    <w:p>
      <w:pPr>
        <w:jc w:val="center"/>
        <w:rPr>
          <w:rFonts w:ascii="黑体" w:hAnsi="黑体" w:eastAsia="黑体" w:cs="黑体"/>
          <w:sz w:val="28"/>
          <w:szCs w:val="28"/>
        </w:rPr>
      </w:pPr>
      <w:r>
        <w:rPr>
          <w:rFonts w:hint="eastAsia" w:ascii="黑体" w:hAnsi="黑体" w:eastAsia="黑体" w:cs="黑体"/>
          <w:sz w:val="28"/>
          <w:szCs w:val="28"/>
        </w:rPr>
        <w:t>应聘职位：                    填表时间：    年    月   日</w:t>
      </w:r>
    </w:p>
    <w:tbl>
      <w:tblPr>
        <w:tblStyle w:val="5"/>
        <w:tblW w:w="9641" w:type="dxa"/>
        <w:tblInd w:w="-612" w:type="dxa"/>
        <w:tblLayout w:type="fixed"/>
        <w:tblCellMar>
          <w:top w:w="15" w:type="dxa"/>
          <w:left w:w="15" w:type="dxa"/>
          <w:bottom w:w="15" w:type="dxa"/>
          <w:right w:w="15" w:type="dxa"/>
        </w:tblCellMar>
      </w:tblPr>
      <w:tblGrid>
        <w:gridCol w:w="979"/>
        <w:gridCol w:w="1005"/>
        <w:gridCol w:w="11"/>
        <w:gridCol w:w="49"/>
        <w:gridCol w:w="370"/>
        <w:gridCol w:w="841"/>
        <w:gridCol w:w="360"/>
        <w:gridCol w:w="360"/>
        <w:gridCol w:w="180"/>
        <w:gridCol w:w="345"/>
        <w:gridCol w:w="334"/>
        <w:gridCol w:w="221"/>
        <w:gridCol w:w="972"/>
        <w:gridCol w:w="367"/>
        <w:gridCol w:w="195"/>
        <w:gridCol w:w="202"/>
        <w:gridCol w:w="491"/>
        <w:gridCol w:w="113"/>
        <w:gridCol w:w="540"/>
        <w:gridCol w:w="260"/>
        <w:gridCol w:w="1446"/>
      </w:tblGrid>
      <w:tr>
        <w:tblPrEx>
          <w:tblCellMar>
            <w:top w:w="15" w:type="dxa"/>
            <w:left w:w="15" w:type="dxa"/>
            <w:bottom w:w="15" w:type="dxa"/>
            <w:right w:w="15" w:type="dxa"/>
          </w:tblCellMar>
        </w:tblPrEx>
        <w:trPr>
          <w:trHeight w:val="680" w:hRule="exact"/>
        </w:trPr>
        <w:tc>
          <w:tcPr>
            <w:tcW w:w="979" w:type="dxa"/>
            <w:tcBorders>
              <w:top w:val="single" w:color="000000" w:sz="12"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姓</w:t>
            </w:r>
            <w:r>
              <w:rPr>
                <w:rStyle w:val="8"/>
                <w:rFonts w:hint="eastAsia" w:ascii="微软雅黑" w:hAnsi="微软雅黑" w:eastAsia="微软雅黑" w:cs="微软雅黑"/>
                <w:sz w:val="24"/>
              </w:rPr>
              <w:t xml:space="preserve">  </w:t>
            </w:r>
            <w:r>
              <w:rPr>
                <w:rStyle w:val="9"/>
                <w:rFonts w:hint="default" w:ascii="微软雅黑" w:hAnsi="微软雅黑" w:eastAsia="微软雅黑" w:cs="微软雅黑"/>
                <w:sz w:val="24"/>
              </w:rPr>
              <w:t>名</w:t>
            </w:r>
          </w:p>
        </w:tc>
        <w:tc>
          <w:tcPr>
            <w:tcW w:w="1435" w:type="dxa"/>
            <w:gridSpan w:val="4"/>
            <w:tcBorders>
              <w:top w:val="single" w:color="000000" w:sz="12"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01"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性</w:t>
            </w:r>
            <w:r>
              <w:rPr>
                <w:rStyle w:val="8"/>
                <w:rFonts w:hint="eastAsia" w:ascii="微软雅黑" w:hAnsi="微软雅黑" w:eastAsia="微软雅黑" w:cs="微软雅黑"/>
                <w:sz w:val="24"/>
              </w:rPr>
              <w:t xml:space="preserve"> </w:t>
            </w:r>
            <w:r>
              <w:rPr>
                <w:rStyle w:val="9"/>
                <w:rFonts w:hint="default" w:ascii="微软雅黑" w:hAnsi="微软雅黑" w:eastAsia="微软雅黑" w:cs="微软雅黑"/>
                <w:sz w:val="24"/>
              </w:rPr>
              <w:t>别</w:t>
            </w:r>
          </w:p>
        </w:tc>
        <w:tc>
          <w:tcPr>
            <w:tcW w:w="1219" w:type="dxa"/>
            <w:gridSpan w:val="4"/>
            <w:tcBorders>
              <w:top w:val="single" w:color="000000" w:sz="12"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193"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出  生</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年  月</w:t>
            </w:r>
          </w:p>
        </w:tc>
        <w:tc>
          <w:tcPr>
            <w:tcW w:w="1908" w:type="dxa"/>
            <w:gridSpan w:val="6"/>
            <w:tcBorders>
              <w:top w:val="single" w:color="000000" w:sz="12"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706" w:type="dxa"/>
            <w:gridSpan w:val="2"/>
            <w:vMerge w:val="restart"/>
            <w:tcBorders>
              <w:top w:val="single" w:color="000000" w:sz="12" w:space="0"/>
              <w:left w:val="single" w:color="000000" w:sz="4" w:space="0"/>
              <w:bottom w:val="single" w:color="000000" w:sz="4" w:space="0"/>
              <w:right w:val="single" w:color="000000" w:sz="12"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照片</w:t>
            </w:r>
          </w:p>
        </w:tc>
      </w:tr>
      <w:tr>
        <w:tblPrEx>
          <w:tblCellMar>
            <w:top w:w="15" w:type="dxa"/>
            <w:left w:w="15" w:type="dxa"/>
            <w:bottom w:w="15" w:type="dxa"/>
            <w:right w:w="15" w:type="dxa"/>
          </w:tblCellMar>
        </w:tblPrEx>
        <w:trPr>
          <w:trHeight w:val="675" w:hRule="atLeast"/>
        </w:trPr>
        <w:tc>
          <w:tcPr>
            <w:tcW w:w="979"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民</w:t>
            </w:r>
            <w:r>
              <w:rPr>
                <w:rStyle w:val="8"/>
                <w:rFonts w:hint="eastAsia" w:ascii="微软雅黑" w:hAnsi="微软雅黑" w:eastAsia="微软雅黑" w:cs="微软雅黑"/>
                <w:sz w:val="24"/>
              </w:rPr>
              <w:t xml:space="preserve">  </w:t>
            </w:r>
            <w:r>
              <w:rPr>
                <w:rStyle w:val="9"/>
                <w:rFonts w:hint="default" w:ascii="微软雅黑" w:hAnsi="微软雅黑" w:eastAsia="微软雅黑" w:cs="微软雅黑"/>
                <w:sz w:val="24"/>
              </w:rPr>
              <w:t>族</w:t>
            </w:r>
          </w:p>
        </w:tc>
        <w:tc>
          <w:tcPr>
            <w:tcW w:w="143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籍</w:t>
            </w:r>
            <w:r>
              <w:rPr>
                <w:rStyle w:val="8"/>
                <w:rFonts w:hint="eastAsia" w:ascii="微软雅黑" w:hAnsi="微软雅黑" w:eastAsia="微软雅黑" w:cs="微软雅黑"/>
                <w:sz w:val="24"/>
              </w:rPr>
              <w:t xml:space="preserve"> </w:t>
            </w:r>
            <w:r>
              <w:rPr>
                <w:rStyle w:val="9"/>
                <w:rFonts w:hint="default" w:ascii="微软雅黑" w:hAnsi="微软雅黑" w:eastAsia="微软雅黑" w:cs="微软雅黑"/>
                <w:sz w:val="24"/>
              </w:rPr>
              <w:t>贯</w:t>
            </w:r>
          </w:p>
        </w:tc>
        <w:tc>
          <w:tcPr>
            <w:tcW w:w="121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1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户</w:t>
            </w:r>
            <w:r>
              <w:rPr>
                <w:rStyle w:val="8"/>
                <w:rFonts w:hint="eastAsia" w:ascii="微软雅黑" w:hAnsi="微软雅黑" w:eastAsia="微软雅黑" w:cs="微软雅黑"/>
                <w:sz w:val="24"/>
              </w:rPr>
              <w:t xml:space="preserve"> </w:t>
            </w:r>
            <w:r>
              <w:rPr>
                <w:rFonts w:hint="eastAsia" w:ascii="微软雅黑" w:hAnsi="微软雅黑" w:eastAsia="微软雅黑" w:cs="微软雅黑"/>
                <w:color w:val="000000"/>
                <w:kern w:val="0"/>
                <w:sz w:val="24"/>
              </w:rPr>
              <w:t>口</w:t>
            </w:r>
          </w:p>
        </w:tc>
        <w:tc>
          <w:tcPr>
            <w:tcW w:w="1908"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706" w:type="dxa"/>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政  治</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面  貌</w:t>
            </w:r>
          </w:p>
        </w:tc>
        <w:tc>
          <w:tcPr>
            <w:tcW w:w="143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参加工</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作时间</w:t>
            </w:r>
          </w:p>
        </w:tc>
        <w:tc>
          <w:tcPr>
            <w:tcW w:w="121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1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目前是</w:t>
            </w:r>
          </w:p>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否在职</w:t>
            </w:r>
          </w:p>
        </w:tc>
        <w:tc>
          <w:tcPr>
            <w:tcW w:w="1908"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706" w:type="dxa"/>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入  党</w:t>
            </w:r>
          </w:p>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时  间</w:t>
            </w:r>
          </w:p>
        </w:tc>
        <w:tc>
          <w:tcPr>
            <w:tcW w:w="143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婚  姻</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状  况</w:t>
            </w:r>
          </w:p>
        </w:tc>
        <w:tc>
          <w:tcPr>
            <w:tcW w:w="121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1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家  庭</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住  址</w:t>
            </w:r>
          </w:p>
        </w:tc>
        <w:tc>
          <w:tcPr>
            <w:tcW w:w="3614" w:type="dxa"/>
            <w:gridSpan w:val="8"/>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手  机</w:t>
            </w:r>
          </w:p>
        </w:tc>
        <w:tc>
          <w:tcPr>
            <w:tcW w:w="3855"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1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邮  箱</w:t>
            </w:r>
          </w:p>
        </w:tc>
        <w:tc>
          <w:tcPr>
            <w:tcW w:w="3614" w:type="dxa"/>
            <w:gridSpan w:val="8"/>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现 任</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职 务</w:t>
            </w:r>
          </w:p>
        </w:tc>
        <w:tc>
          <w:tcPr>
            <w:tcW w:w="2996"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2052"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身份证号码</w:t>
            </w:r>
          </w:p>
        </w:tc>
        <w:tc>
          <w:tcPr>
            <w:tcW w:w="3614" w:type="dxa"/>
            <w:gridSpan w:val="8"/>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专业技</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术职称</w:t>
            </w:r>
          </w:p>
        </w:tc>
        <w:tc>
          <w:tcPr>
            <w:tcW w:w="227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5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专业</w:t>
            </w:r>
          </w:p>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名称</w:t>
            </w:r>
          </w:p>
        </w:tc>
        <w:tc>
          <w:tcPr>
            <w:tcW w:w="195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14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获得时间</w:t>
            </w:r>
          </w:p>
        </w:tc>
        <w:tc>
          <w:tcPr>
            <w:tcW w:w="1706"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执 业</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资 格</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证 书</w:t>
            </w:r>
          </w:p>
        </w:tc>
        <w:tc>
          <w:tcPr>
            <w:tcW w:w="227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颁发时间</w:t>
            </w:r>
          </w:p>
        </w:tc>
        <w:tc>
          <w:tcPr>
            <w:tcW w:w="3139"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证书名称</w:t>
            </w:r>
          </w:p>
        </w:tc>
        <w:tc>
          <w:tcPr>
            <w:tcW w:w="3247"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颁发部门</w:t>
            </w:r>
          </w:p>
        </w:tc>
      </w:tr>
      <w:tr>
        <w:tblPrEx>
          <w:tblCellMar>
            <w:top w:w="15" w:type="dxa"/>
            <w:left w:w="15" w:type="dxa"/>
            <w:bottom w:w="15" w:type="dxa"/>
            <w:right w:w="15" w:type="dxa"/>
          </w:tblCellMar>
        </w:tblPrEx>
        <w:trPr>
          <w:trHeight w:val="675" w:hRule="atLeast"/>
        </w:trPr>
        <w:tc>
          <w:tcPr>
            <w:tcW w:w="979" w:type="dxa"/>
            <w:vMerge w:val="continue"/>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227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3139"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3247"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vMerge w:val="continue"/>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227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3139"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3247"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文 化</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程 度</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全日制</w:t>
            </w:r>
          </w:p>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教  育</w:t>
            </w:r>
          </w:p>
        </w:tc>
        <w:tc>
          <w:tcPr>
            <w:tcW w:w="127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毕业院校</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系及专业</w:t>
            </w:r>
          </w:p>
        </w:tc>
        <w:tc>
          <w:tcPr>
            <w:tcW w:w="278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1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毕业</w:t>
            </w:r>
          </w:p>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时间</w:t>
            </w:r>
          </w:p>
        </w:tc>
        <w:tc>
          <w:tcPr>
            <w:tcW w:w="1446"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75" w:hRule="atLeast"/>
        </w:trPr>
        <w:tc>
          <w:tcPr>
            <w:tcW w:w="979" w:type="dxa"/>
            <w:vMerge w:val="continue"/>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在 职</w:t>
            </w:r>
          </w:p>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教 育</w:t>
            </w:r>
          </w:p>
        </w:tc>
        <w:tc>
          <w:tcPr>
            <w:tcW w:w="127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毕业院校</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系及专业</w:t>
            </w:r>
          </w:p>
        </w:tc>
        <w:tc>
          <w:tcPr>
            <w:tcW w:w="278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1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毕业</w:t>
            </w:r>
          </w:p>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时间</w:t>
            </w:r>
          </w:p>
        </w:tc>
        <w:tc>
          <w:tcPr>
            <w:tcW w:w="1446"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00" w:hRule="atLeast"/>
        </w:trPr>
        <w:tc>
          <w:tcPr>
            <w:tcW w:w="979"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教 育</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经 历</w:t>
            </w:r>
          </w:p>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（从高中开始 填写）</w:t>
            </w:r>
          </w:p>
        </w:tc>
        <w:tc>
          <w:tcPr>
            <w:tcW w:w="227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起止时间</w:t>
            </w:r>
          </w:p>
        </w:tc>
        <w:tc>
          <w:tcPr>
            <w:tcW w:w="333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毕业院校</w:t>
            </w:r>
          </w:p>
        </w:tc>
        <w:tc>
          <w:tcPr>
            <w:tcW w:w="160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专业</w:t>
            </w:r>
          </w:p>
        </w:tc>
        <w:tc>
          <w:tcPr>
            <w:tcW w:w="1446"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学历/学位</w:t>
            </w:r>
          </w:p>
        </w:tc>
      </w:tr>
      <w:tr>
        <w:tblPrEx>
          <w:tblCellMar>
            <w:top w:w="15" w:type="dxa"/>
            <w:left w:w="15" w:type="dxa"/>
            <w:bottom w:w="15" w:type="dxa"/>
            <w:right w:w="15" w:type="dxa"/>
          </w:tblCellMar>
        </w:tblPrEx>
        <w:trPr>
          <w:trHeight w:val="600" w:hRule="atLeast"/>
        </w:trPr>
        <w:tc>
          <w:tcPr>
            <w:tcW w:w="979" w:type="dxa"/>
            <w:vMerge w:val="continue"/>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333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60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446"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00" w:hRule="atLeast"/>
        </w:trPr>
        <w:tc>
          <w:tcPr>
            <w:tcW w:w="979" w:type="dxa"/>
            <w:vMerge w:val="continue"/>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333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60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446"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00" w:hRule="atLeast"/>
        </w:trPr>
        <w:tc>
          <w:tcPr>
            <w:tcW w:w="979" w:type="dxa"/>
            <w:vMerge w:val="continue"/>
            <w:tcBorders>
              <w:top w:val="single" w:color="000000" w:sz="4" w:space="0"/>
              <w:left w:val="single" w:color="000000" w:sz="12"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333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60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446"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00" w:hRule="atLeast"/>
        </w:trPr>
        <w:tc>
          <w:tcPr>
            <w:tcW w:w="979" w:type="dxa"/>
            <w:vMerge w:val="continue"/>
            <w:tcBorders>
              <w:top w:val="single" w:color="000000" w:sz="4" w:space="0"/>
              <w:left w:val="single" w:color="000000" w:sz="12" w:space="0"/>
              <w:bottom w:val="single" w:color="000000" w:sz="12"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65" w:type="dxa"/>
            <w:gridSpan w:val="3"/>
            <w:tcBorders>
              <w:top w:val="single" w:color="000000" w:sz="4" w:space="0"/>
              <w:left w:val="single" w:color="000000" w:sz="4" w:space="0"/>
              <w:bottom w:val="single" w:color="000000" w:sz="12"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11"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3334" w:type="dxa"/>
            <w:gridSpan w:val="9"/>
            <w:tcBorders>
              <w:top w:val="single" w:color="000000" w:sz="4" w:space="0"/>
              <w:left w:val="single" w:color="000000" w:sz="4" w:space="0"/>
              <w:bottom w:val="single" w:color="000000" w:sz="12"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606" w:type="dxa"/>
            <w:gridSpan w:val="5"/>
            <w:tcBorders>
              <w:top w:val="single" w:color="000000" w:sz="4" w:space="0"/>
              <w:left w:val="single" w:color="000000" w:sz="4" w:space="0"/>
              <w:bottom w:val="single" w:color="000000" w:sz="12" w:space="0"/>
              <w:right w:val="single" w:color="000000"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446" w:type="dxa"/>
            <w:tcBorders>
              <w:top w:val="single" w:color="000000" w:sz="4" w:space="0"/>
              <w:left w:val="single" w:color="000000" w:sz="4" w:space="0"/>
              <w:bottom w:val="single" w:color="000000" w:sz="12"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00" w:hRule="atLeast"/>
        </w:trPr>
        <w:tc>
          <w:tcPr>
            <w:tcW w:w="979" w:type="dxa"/>
            <w:vMerge w:val="restart"/>
            <w:tcBorders>
              <w:top w:val="single" w:color="000000" w:sz="12" w:space="0"/>
              <w:left w:val="single" w:color="000000" w:sz="12" w:space="0"/>
              <w:right w:val="single" w:color="000000" w:sz="8" w:space="0"/>
            </w:tcBorders>
            <w:noWrap w:val="0"/>
            <w:vAlign w:val="center"/>
          </w:tcPr>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工 作</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经 历</w:t>
            </w:r>
          </w:p>
          <w:p>
            <w:pPr>
              <w:widowControl/>
              <w:spacing w:line="320" w:lineRule="exact"/>
              <w:jc w:val="center"/>
              <w:textAlignment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（从第一份工作开始填写）</w:t>
            </w:r>
          </w:p>
        </w:tc>
        <w:tc>
          <w:tcPr>
            <w:tcW w:w="2276" w:type="dxa"/>
            <w:gridSpan w:val="5"/>
            <w:tcBorders>
              <w:top w:val="single" w:color="000000" w:sz="12" w:space="0"/>
              <w:left w:val="single" w:color="000000" w:sz="8" w:space="0"/>
              <w:bottom w:val="single" w:color="000000" w:sz="8" w:space="0"/>
              <w:right w:val="single" w:color="000000" w:sz="8"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起止时间</w:t>
            </w:r>
          </w:p>
        </w:tc>
        <w:tc>
          <w:tcPr>
            <w:tcW w:w="4140" w:type="dxa"/>
            <w:gridSpan w:val="12"/>
            <w:tcBorders>
              <w:top w:val="single" w:color="000000" w:sz="12" w:space="0"/>
              <w:left w:val="single" w:color="000000" w:sz="8" w:space="0"/>
              <w:bottom w:val="single" w:color="000000" w:sz="8" w:space="0"/>
              <w:right w:val="single" w:color="auto" w:sz="4"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工作单位</w:t>
            </w:r>
            <w:r>
              <w:rPr>
                <w:rFonts w:hint="eastAsia" w:ascii="微软雅黑" w:hAnsi="微软雅黑" w:eastAsia="微软雅黑" w:cs="微软雅黑"/>
                <w:color w:val="000000"/>
                <w:sz w:val="24"/>
              </w:rPr>
              <w:t>及</w:t>
            </w:r>
            <w:r>
              <w:rPr>
                <w:rFonts w:hint="eastAsia" w:ascii="微软雅黑" w:hAnsi="微软雅黑" w:eastAsia="微软雅黑" w:cs="微软雅黑"/>
                <w:color w:val="000000"/>
                <w:kern w:val="0"/>
                <w:sz w:val="24"/>
              </w:rPr>
              <w:t>职务</w:t>
            </w:r>
          </w:p>
        </w:tc>
        <w:tc>
          <w:tcPr>
            <w:tcW w:w="2246" w:type="dxa"/>
            <w:gridSpan w:val="3"/>
            <w:tcBorders>
              <w:top w:val="single" w:color="000000" w:sz="12" w:space="0"/>
              <w:left w:val="single" w:color="auto" w:sz="4" w:space="0"/>
              <w:bottom w:val="single" w:color="000000" w:sz="8" w:space="0"/>
              <w:right w:val="single" w:color="000000" w:sz="12"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ascii="微软雅黑" w:hAnsi="微软雅黑" w:eastAsia="微软雅黑" w:cs="微软雅黑"/>
                <w:color w:val="000000"/>
                <w:sz w:val="24"/>
              </w:rPr>
              <w:t>联系人及电话</w:t>
            </w:r>
          </w:p>
        </w:tc>
      </w:tr>
      <w:tr>
        <w:tblPrEx>
          <w:tblCellMar>
            <w:top w:w="15" w:type="dxa"/>
            <w:left w:w="15" w:type="dxa"/>
            <w:bottom w:w="15" w:type="dxa"/>
            <w:right w:w="15" w:type="dxa"/>
          </w:tblCellMar>
        </w:tblPrEx>
        <w:trPr>
          <w:trHeight w:val="600" w:hRule="atLeast"/>
        </w:trPr>
        <w:tc>
          <w:tcPr>
            <w:tcW w:w="979" w:type="dxa"/>
            <w:vMerge w:val="continue"/>
            <w:tcBorders>
              <w:left w:val="single" w:color="000000" w:sz="12"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2276" w:type="dxa"/>
            <w:gridSpan w:val="5"/>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4140" w:type="dxa"/>
            <w:gridSpan w:val="12"/>
            <w:tcBorders>
              <w:top w:val="single" w:color="000000" w:sz="8" w:space="0"/>
              <w:left w:val="single" w:color="000000" w:sz="8" w:space="0"/>
              <w:bottom w:val="single" w:color="000000" w:sz="8" w:space="0"/>
              <w:right w:val="single" w:color="auto"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2246" w:type="dxa"/>
            <w:gridSpan w:val="3"/>
            <w:tcBorders>
              <w:top w:val="single" w:color="000000" w:sz="8" w:space="0"/>
              <w:left w:val="single" w:color="auto" w:sz="4" w:space="0"/>
              <w:bottom w:val="single" w:color="000000" w:sz="8"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600" w:hRule="atLeast"/>
        </w:trPr>
        <w:tc>
          <w:tcPr>
            <w:tcW w:w="979" w:type="dxa"/>
            <w:vMerge w:val="continue"/>
            <w:tcBorders>
              <w:left w:val="single" w:color="000000" w:sz="12"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2276" w:type="dxa"/>
            <w:gridSpan w:val="5"/>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4140" w:type="dxa"/>
            <w:gridSpan w:val="12"/>
            <w:tcBorders>
              <w:top w:val="single" w:color="000000" w:sz="8" w:space="0"/>
              <w:left w:val="single" w:color="000000" w:sz="8" w:space="0"/>
              <w:bottom w:val="single" w:color="000000" w:sz="8" w:space="0"/>
              <w:right w:val="single" w:color="auto" w:sz="4" w:space="0"/>
            </w:tcBorders>
            <w:noWrap w:val="0"/>
            <w:vAlign w:val="center"/>
          </w:tcPr>
          <w:p>
            <w:pPr>
              <w:widowControl/>
              <w:spacing w:line="320" w:lineRule="exact"/>
              <w:jc w:val="center"/>
              <w:rPr>
                <w:rFonts w:ascii="微软雅黑" w:hAnsi="微软雅黑" w:eastAsia="微软雅黑" w:cs="微软雅黑"/>
                <w:color w:val="000000"/>
                <w:spacing w:val="-4"/>
                <w:sz w:val="24"/>
              </w:rPr>
            </w:pPr>
          </w:p>
        </w:tc>
        <w:tc>
          <w:tcPr>
            <w:tcW w:w="2246" w:type="dxa"/>
            <w:gridSpan w:val="3"/>
            <w:tcBorders>
              <w:top w:val="single" w:color="000000" w:sz="8" w:space="0"/>
              <w:left w:val="single" w:color="auto" w:sz="4" w:space="0"/>
              <w:bottom w:val="single" w:color="000000" w:sz="8"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pacing w:val="-4"/>
                <w:sz w:val="24"/>
              </w:rPr>
            </w:pPr>
          </w:p>
        </w:tc>
      </w:tr>
      <w:tr>
        <w:tblPrEx>
          <w:tblCellMar>
            <w:top w:w="15" w:type="dxa"/>
            <w:left w:w="15" w:type="dxa"/>
            <w:bottom w:w="15" w:type="dxa"/>
            <w:right w:w="15" w:type="dxa"/>
          </w:tblCellMar>
        </w:tblPrEx>
        <w:trPr>
          <w:trHeight w:val="600" w:hRule="atLeast"/>
        </w:trPr>
        <w:tc>
          <w:tcPr>
            <w:tcW w:w="979" w:type="dxa"/>
            <w:vMerge w:val="continue"/>
            <w:tcBorders>
              <w:left w:val="single" w:color="000000" w:sz="12"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2276" w:type="dxa"/>
            <w:gridSpan w:val="5"/>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4140" w:type="dxa"/>
            <w:gridSpan w:val="12"/>
            <w:tcBorders>
              <w:top w:val="single" w:color="000000" w:sz="8" w:space="0"/>
              <w:left w:val="single" w:color="000000" w:sz="8" w:space="0"/>
              <w:bottom w:val="single" w:color="000000" w:sz="8" w:space="0"/>
              <w:right w:val="single" w:color="auto" w:sz="4"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2246" w:type="dxa"/>
            <w:gridSpan w:val="3"/>
            <w:tcBorders>
              <w:top w:val="single" w:color="000000" w:sz="8" w:space="0"/>
              <w:left w:val="single" w:color="auto" w:sz="4" w:space="0"/>
              <w:bottom w:val="single" w:color="000000" w:sz="8"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735" w:hRule="atLeast"/>
        </w:trPr>
        <w:tc>
          <w:tcPr>
            <w:tcW w:w="979" w:type="dxa"/>
            <w:vMerge w:val="restart"/>
            <w:tcBorders>
              <w:top w:val="single" w:color="000000" w:sz="8" w:space="0"/>
              <w:left w:val="single" w:color="000000" w:sz="12" w:space="0"/>
              <w:bottom w:val="single" w:color="000000" w:sz="8" w:space="0"/>
              <w:right w:val="single" w:color="000000" w:sz="8"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家</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庭</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主</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要</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成</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员</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及</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重</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要</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社</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会</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关</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系</w:t>
            </w:r>
          </w:p>
        </w:tc>
        <w:tc>
          <w:tcPr>
            <w:tcW w:w="1016"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称 谓</w:t>
            </w:r>
          </w:p>
        </w:tc>
        <w:tc>
          <w:tcPr>
            <w:tcW w:w="1260" w:type="dxa"/>
            <w:gridSpan w:val="3"/>
            <w:tcBorders>
              <w:top w:val="single" w:color="000000" w:sz="8" w:space="0"/>
              <w:left w:val="single" w:color="000000" w:sz="8" w:space="0"/>
              <w:bottom w:val="single" w:color="000000" w:sz="8" w:space="0"/>
              <w:right w:val="single" w:color="000000" w:sz="2" w:space="0"/>
            </w:tcBorders>
            <w:noWrap w:val="0"/>
            <w:vAlign w:val="center"/>
          </w:tcPr>
          <w:p>
            <w:pPr>
              <w:widowControl/>
              <w:spacing w:line="320" w:lineRule="exact"/>
              <w:ind w:firstLine="240" w:firstLineChars="100"/>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姓  名</w:t>
            </w:r>
          </w:p>
        </w:tc>
        <w:tc>
          <w:tcPr>
            <w:tcW w:w="900" w:type="dxa"/>
            <w:gridSpan w:val="3"/>
            <w:tcBorders>
              <w:top w:val="single" w:color="000000" w:sz="8" w:space="0"/>
              <w:left w:val="single" w:color="000000" w:sz="2" w:space="0"/>
              <w:bottom w:val="single" w:color="000000" w:sz="8" w:space="0"/>
              <w:right w:val="single" w:color="000000" w:sz="2"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出 生</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年 月</w:t>
            </w:r>
          </w:p>
        </w:tc>
        <w:tc>
          <w:tcPr>
            <w:tcW w:w="900" w:type="dxa"/>
            <w:gridSpan w:val="3"/>
            <w:tcBorders>
              <w:top w:val="single" w:color="000000" w:sz="8" w:space="0"/>
              <w:left w:val="single" w:color="000000" w:sz="2" w:space="0"/>
              <w:bottom w:val="single" w:color="000000" w:sz="8" w:space="0"/>
              <w:right w:val="single" w:color="000000" w:sz="2" w:space="0"/>
            </w:tcBorders>
            <w:noWrap w:val="0"/>
            <w:vAlign w:val="center"/>
          </w:tcPr>
          <w:p>
            <w:pPr>
              <w:widowControl/>
              <w:spacing w:line="320" w:lineRule="exact"/>
              <w:ind w:left="130" w:leftChars="62"/>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政 治</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面 貌</w:t>
            </w:r>
          </w:p>
        </w:tc>
        <w:tc>
          <w:tcPr>
            <w:tcW w:w="4586" w:type="dxa"/>
            <w:gridSpan w:val="9"/>
            <w:tcBorders>
              <w:top w:val="single" w:color="000000" w:sz="8" w:space="0"/>
              <w:left w:val="single" w:color="000000" w:sz="2" w:space="0"/>
              <w:bottom w:val="single" w:color="000000" w:sz="8" w:space="0"/>
              <w:right w:val="single" w:color="000000" w:sz="12"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工作单位及职务</w:t>
            </w:r>
          </w:p>
        </w:tc>
      </w:tr>
      <w:tr>
        <w:tblPrEx>
          <w:tblCellMar>
            <w:top w:w="15" w:type="dxa"/>
            <w:left w:w="15" w:type="dxa"/>
            <w:bottom w:w="15" w:type="dxa"/>
            <w:right w:w="15" w:type="dxa"/>
          </w:tblCellMar>
        </w:tblPrEx>
        <w:trPr>
          <w:trHeight w:val="735" w:hRule="atLeast"/>
        </w:trPr>
        <w:tc>
          <w:tcPr>
            <w:tcW w:w="979" w:type="dxa"/>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16"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6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p>
        </w:tc>
        <w:tc>
          <w:tcPr>
            <w:tcW w:w="4586" w:type="dxa"/>
            <w:gridSpan w:val="9"/>
            <w:tcBorders>
              <w:top w:val="single" w:color="000000" w:sz="8" w:space="0"/>
              <w:left w:val="single" w:color="000000" w:sz="8" w:space="0"/>
              <w:bottom w:val="single" w:color="000000" w:sz="8" w:space="0"/>
              <w:right w:val="single" w:color="000000" w:sz="12"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735" w:hRule="atLeast"/>
        </w:trPr>
        <w:tc>
          <w:tcPr>
            <w:tcW w:w="979" w:type="dxa"/>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16"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6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p>
        </w:tc>
        <w:tc>
          <w:tcPr>
            <w:tcW w:w="4586" w:type="dxa"/>
            <w:gridSpan w:val="9"/>
            <w:tcBorders>
              <w:top w:val="single" w:color="000000" w:sz="8" w:space="0"/>
              <w:left w:val="single" w:color="000000" w:sz="8" w:space="0"/>
              <w:bottom w:val="single" w:color="000000" w:sz="8" w:space="0"/>
              <w:right w:val="single" w:color="000000" w:sz="12"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735" w:hRule="atLeast"/>
        </w:trPr>
        <w:tc>
          <w:tcPr>
            <w:tcW w:w="979" w:type="dxa"/>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16"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6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4586" w:type="dxa"/>
            <w:gridSpan w:val="9"/>
            <w:tcBorders>
              <w:top w:val="single" w:color="000000" w:sz="8" w:space="0"/>
              <w:left w:val="single" w:color="000000" w:sz="8" w:space="0"/>
              <w:bottom w:val="single" w:color="000000" w:sz="8"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735" w:hRule="atLeast"/>
        </w:trPr>
        <w:tc>
          <w:tcPr>
            <w:tcW w:w="979" w:type="dxa"/>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16"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6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4586" w:type="dxa"/>
            <w:gridSpan w:val="9"/>
            <w:tcBorders>
              <w:top w:val="single" w:color="000000" w:sz="8" w:space="0"/>
              <w:left w:val="single" w:color="000000" w:sz="8" w:space="0"/>
              <w:bottom w:val="single" w:color="000000" w:sz="8"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735" w:hRule="atLeast"/>
        </w:trPr>
        <w:tc>
          <w:tcPr>
            <w:tcW w:w="979" w:type="dxa"/>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016"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126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9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微软雅黑" w:hAnsi="微软雅黑" w:eastAsia="微软雅黑" w:cs="微软雅黑"/>
                <w:color w:val="000000"/>
                <w:sz w:val="24"/>
              </w:rPr>
            </w:pPr>
          </w:p>
        </w:tc>
        <w:tc>
          <w:tcPr>
            <w:tcW w:w="4586" w:type="dxa"/>
            <w:gridSpan w:val="9"/>
            <w:tcBorders>
              <w:top w:val="single" w:color="000000" w:sz="8" w:space="0"/>
              <w:left w:val="single" w:color="000000" w:sz="8" w:space="0"/>
              <w:bottom w:val="single" w:color="000000" w:sz="8" w:space="0"/>
              <w:right w:val="single" w:color="000000" w:sz="12" w:space="0"/>
            </w:tcBorders>
            <w:noWrap w:val="0"/>
            <w:vAlign w:val="center"/>
          </w:tcPr>
          <w:p>
            <w:pPr>
              <w:widowControl/>
              <w:spacing w:line="320" w:lineRule="exact"/>
              <w:jc w:val="center"/>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2090" w:hRule="atLeast"/>
        </w:trPr>
        <w:tc>
          <w:tcPr>
            <w:tcW w:w="979" w:type="dxa"/>
            <w:tcBorders>
              <w:top w:val="single" w:color="000000" w:sz="8" w:space="0"/>
              <w:left w:val="single" w:color="000000" w:sz="12" w:space="0"/>
              <w:bottom w:val="single" w:color="000000" w:sz="8" w:space="0"/>
              <w:right w:val="single" w:color="000000" w:sz="8" w:space="0"/>
            </w:tcBorders>
            <w:noWrap w:val="0"/>
            <w:vAlign w:val="center"/>
          </w:tcPr>
          <w:p>
            <w:pPr>
              <w:widowControl/>
              <w:spacing w:line="320" w:lineRule="exact"/>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奖 惩</w:t>
            </w:r>
            <w:r>
              <w:rPr>
                <w:rFonts w:hint="eastAsia" w:ascii="微软雅黑" w:hAnsi="微软雅黑" w:eastAsia="微软雅黑" w:cs="微软雅黑"/>
                <w:color w:val="000000"/>
                <w:kern w:val="0"/>
                <w:sz w:val="24"/>
              </w:rPr>
              <w:br w:type="textWrapping"/>
            </w:r>
            <w:r>
              <w:rPr>
                <w:rFonts w:hint="eastAsia" w:ascii="微软雅黑" w:hAnsi="微软雅黑" w:eastAsia="微软雅黑" w:cs="微软雅黑"/>
                <w:color w:val="000000"/>
                <w:kern w:val="0"/>
                <w:sz w:val="24"/>
              </w:rPr>
              <w:t>情 况</w:t>
            </w:r>
          </w:p>
        </w:tc>
        <w:tc>
          <w:tcPr>
            <w:tcW w:w="8662" w:type="dxa"/>
            <w:gridSpan w:val="20"/>
            <w:tcBorders>
              <w:top w:val="single" w:color="000000" w:sz="8" w:space="0"/>
              <w:left w:val="single" w:color="000000" w:sz="8" w:space="0"/>
              <w:bottom w:val="single" w:color="000000" w:sz="8" w:space="0"/>
              <w:right w:val="single" w:color="000000" w:sz="12" w:space="0"/>
            </w:tcBorders>
            <w:noWrap w:val="0"/>
            <w:vAlign w:val="center"/>
          </w:tcPr>
          <w:p>
            <w:pPr>
              <w:widowControl/>
              <w:spacing w:line="400" w:lineRule="exact"/>
              <w:rPr>
                <w:rFonts w:ascii="微软雅黑" w:hAnsi="微软雅黑" w:eastAsia="微软雅黑" w:cs="微软雅黑"/>
                <w:color w:val="000000"/>
                <w:sz w:val="24"/>
              </w:rPr>
            </w:pPr>
          </w:p>
        </w:tc>
      </w:tr>
      <w:tr>
        <w:tblPrEx>
          <w:tblCellMar>
            <w:top w:w="15" w:type="dxa"/>
            <w:left w:w="15" w:type="dxa"/>
            <w:bottom w:w="15" w:type="dxa"/>
            <w:right w:w="15" w:type="dxa"/>
          </w:tblCellMar>
        </w:tblPrEx>
        <w:trPr>
          <w:trHeight w:val="960" w:hRule="atLeast"/>
        </w:trPr>
        <w:tc>
          <w:tcPr>
            <w:tcW w:w="979" w:type="dxa"/>
            <w:tcBorders>
              <w:top w:val="single" w:color="000000" w:sz="8" w:space="0"/>
              <w:left w:val="single" w:color="000000" w:sz="12" w:space="0"/>
              <w:bottom w:val="single" w:color="000000" w:sz="8" w:space="0"/>
              <w:right w:val="single" w:color="000000" w:sz="8" w:space="0"/>
            </w:tcBorders>
            <w:noWrap w:val="0"/>
            <w:vAlign w:val="center"/>
          </w:tcPr>
          <w:p>
            <w:pPr>
              <w:widowControl/>
              <w:spacing w:line="320" w:lineRule="exact"/>
              <w:jc w:val="center"/>
              <w:textAlignment w:val="center"/>
              <w:rPr>
                <w:rFonts w:hint="eastAsia" w:ascii="微软雅黑" w:hAnsi="微软雅黑" w:eastAsia="微软雅黑" w:cs="微软雅黑"/>
                <w:color w:val="000000"/>
                <w:sz w:val="24"/>
              </w:rPr>
            </w:pPr>
            <w:r>
              <w:rPr>
                <w:rFonts w:hint="eastAsia" w:ascii="微软雅黑" w:hAnsi="微软雅黑" w:eastAsia="微软雅黑" w:cs="微软雅黑"/>
                <w:color w:val="000000"/>
                <w:kern w:val="0"/>
                <w:sz w:val="24"/>
              </w:rPr>
              <w:t>是否有既往病史</w:t>
            </w:r>
          </w:p>
        </w:tc>
        <w:tc>
          <w:tcPr>
            <w:tcW w:w="8662" w:type="dxa"/>
            <w:gridSpan w:val="20"/>
            <w:tcBorders>
              <w:top w:val="single" w:color="000000" w:sz="8" w:space="0"/>
              <w:left w:val="single" w:color="000000" w:sz="8" w:space="0"/>
              <w:bottom w:val="single" w:color="000000" w:sz="8" w:space="0"/>
              <w:right w:val="single" w:color="000000" w:sz="12" w:space="0"/>
            </w:tcBorders>
            <w:noWrap w:val="0"/>
            <w:vAlign w:val="center"/>
          </w:tcPr>
          <w:p>
            <w:pPr>
              <w:widowControl/>
              <w:spacing w:line="320" w:lineRule="exact"/>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（若有，请描述情况；若无，则填写否。）</w:t>
            </w:r>
          </w:p>
        </w:tc>
      </w:tr>
      <w:tr>
        <w:tblPrEx>
          <w:tblCellMar>
            <w:top w:w="15" w:type="dxa"/>
            <w:left w:w="15" w:type="dxa"/>
            <w:bottom w:w="15" w:type="dxa"/>
            <w:right w:w="15" w:type="dxa"/>
          </w:tblCellMar>
        </w:tblPrEx>
        <w:trPr>
          <w:trHeight w:val="960" w:hRule="atLeast"/>
        </w:trPr>
        <w:tc>
          <w:tcPr>
            <w:tcW w:w="9641" w:type="dxa"/>
            <w:gridSpan w:val="21"/>
            <w:tcBorders>
              <w:top w:val="single" w:color="000000" w:sz="8" w:space="0"/>
              <w:left w:val="single" w:color="000000" w:sz="12" w:space="0"/>
              <w:bottom w:val="single" w:color="000000" w:sz="12" w:space="0"/>
              <w:right w:val="single" w:color="000000" w:sz="12" w:space="0"/>
            </w:tcBorders>
            <w:noWrap w:val="0"/>
            <w:vAlign w:val="top"/>
          </w:tcPr>
          <w:p>
            <w:pPr>
              <w:jc w:val="center"/>
              <w:rPr>
                <w:rFonts w:ascii="微软雅黑" w:hAnsi="微软雅黑" w:eastAsia="微软雅黑" w:cs="微软雅黑"/>
                <w:sz w:val="24"/>
              </w:rPr>
            </w:pPr>
            <w:r>
              <w:rPr>
                <w:rFonts w:hint="eastAsia" w:ascii="微软雅黑" w:hAnsi="微软雅黑" w:eastAsia="微软雅黑" w:cs="微软雅黑"/>
                <w:sz w:val="24"/>
              </w:rPr>
              <w:t>本人承诺所提供的个人信息均真实有效，愿为资料的真实性承担所有后果和法律责任。</w:t>
            </w:r>
          </w:p>
          <w:p>
            <w:pPr>
              <w:widowControl/>
              <w:spacing w:line="320" w:lineRule="exact"/>
              <w:jc w:val="left"/>
              <w:rPr>
                <w:rFonts w:ascii="微软雅黑" w:hAnsi="微软雅黑" w:eastAsia="微软雅黑" w:cs="微软雅黑"/>
                <w:color w:val="000000"/>
                <w:sz w:val="24"/>
              </w:rPr>
            </w:pPr>
          </w:p>
          <w:p>
            <w:pPr>
              <w:widowControl/>
              <w:wordWrap w:val="0"/>
              <w:spacing w:line="320" w:lineRule="exact"/>
              <w:jc w:val="right"/>
              <w:rPr>
                <w:rFonts w:ascii="微软雅黑" w:hAnsi="微软雅黑" w:eastAsia="微软雅黑" w:cs="微软雅黑"/>
                <w:color w:val="000000"/>
                <w:sz w:val="24"/>
              </w:rPr>
            </w:pPr>
            <w:r>
              <w:rPr>
                <w:rFonts w:hint="eastAsia" w:ascii="微软雅黑" w:hAnsi="微软雅黑" w:eastAsia="微软雅黑" w:cs="微软雅黑"/>
                <w:sz w:val="24"/>
              </w:rPr>
              <w:t xml:space="preserve">姓名：                  日期：           </w:t>
            </w:r>
          </w:p>
        </w:tc>
      </w:tr>
    </w:tbl>
    <w:p>
      <w:pPr>
        <w:pStyle w:val="2"/>
        <w:rPr>
          <w:rFonts w:hint="eastAsia" w:ascii="宋体" w:hAnsi="宋体"/>
          <w:sz w:val="28"/>
          <w:szCs w:val="28"/>
          <w:lang w:eastAsia="zh-CN"/>
        </w:rPr>
        <w:sectPr>
          <w:footerReference r:id="rId3" w:type="default"/>
          <w:pgSz w:w="11906" w:h="16838"/>
          <w:pgMar w:top="1440" w:right="1800" w:bottom="1440" w:left="1800" w:header="851" w:footer="992" w:gutter="0"/>
          <w:cols w:space="425" w:num="1"/>
          <w:docGrid w:type="lines" w:linePitch="312" w:charSpace="0"/>
        </w:sectPr>
      </w:pPr>
    </w:p>
    <w:p>
      <w:pPr>
        <w:pageBreakBefore/>
        <w:rPr>
          <w:rFonts w:hint="eastAsia" w:ascii="宋体" w:hAnsi="宋体" w:eastAsia="宋体"/>
          <w:sz w:val="28"/>
          <w:szCs w:val="28"/>
          <w:lang w:eastAsia="zh-CN"/>
        </w:rPr>
      </w:pPr>
      <w:r>
        <w:rPr>
          <w:rFonts w:hint="eastAsia" w:ascii="宋体" w:hAnsi="宋体"/>
          <w:sz w:val="28"/>
          <w:szCs w:val="28"/>
        </w:rPr>
        <w:t>附件</w:t>
      </w:r>
      <w:r>
        <w:rPr>
          <w:rFonts w:hint="eastAsia" w:ascii="宋体" w:hAnsi="宋体"/>
          <w:sz w:val="28"/>
          <w:szCs w:val="28"/>
          <w:lang w:val="en-US" w:eastAsia="zh-CN"/>
        </w:rPr>
        <w:t>2</w:t>
      </w:r>
    </w:p>
    <w:p>
      <w:pPr>
        <w:spacing w:line="580" w:lineRule="exact"/>
        <w:jc w:val="center"/>
        <w:rPr>
          <w:rFonts w:hint="default" w:ascii="宋体" w:hAnsi="宋体" w:eastAsia="宋体" w:cs="方正小标宋简体"/>
          <w:color w:val="000000"/>
          <w:sz w:val="32"/>
          <w:szCs w:val="32"/>
          <w:lang w:val="en-US" w:eastAsia="zh-CN"/>
        </w:rPr>
      </w:pPr>
      <w:r>
        <w:rPr>
          <w:rFonts w:hint="eastAsia" w:ascii="黑体" w:hAnsi="黑体" w:eastAsia="黑体" w:cs="黑体"/>
          <w:color w:val="000000"/>
          <w:sz w:val="32"/>
          <w:szCs w:val="32"/>
          <w:lang w:eastAsia="zh-CN"/>
        </w:rPr>
        <w:t>江西省水投工程咨询集团有限公司公开</w:t>
      </w:r>
      <w:r>
        <w:rPr>
          <w:rFonts w:hint="eastAsia" w:ascii="黑体" w:hAnsi="黑体" w:eastAsia="黑体" w:cs="黑体"/>
          <w:color w:val="000000"/>
          <w:sz w:val="32"/>
          <w:szCs w:val="32"/>
        </w:rPr>
        <w:t>招聘岗位情况一览表</w:t>
      </w:r>
    </w:p>
    <w:tbl>
      <w:tblPr>
        <w:tblStyle w:val="5"/>
        <w:tblpPr w:leftFromText="180" w:rightFromText="180" w:vertAnchor="text" w:horzAnchor="page" w:tblpX="577" w:tblpY="625"/>
        <w:tblOverlap w:val="never"/>
        <w:tblW w:w="15324" w:type="dxa"/>
        <w:tblInd w:w="0" w:type="dxa"/>
        <w:tblLayout w:type="fixed"/>
        <w:tblCellMar>
          <w:top w:w="0" w:type="dxa"/>
          <w:left w:w="0" w:type="dxa"/>
          <w:bottom w:w="0" w:type="dxa"/>
          <w:right w:w="0" w:type="dxa"/>
        </w:tblCellMar>
      </w:tblPr>
      <w:tblGrid>
        <w:gridCol w:w="582"/>
        <w:gridCol w:w="993"/>
        <w:gridCol w:w="567"/>
        <w:gridCol w:w="8079"/>
        <w:gridCol w:w="2835"/>
        <w:gridCol w:w="851"/>
        <w:gridCol w:w="709"/>
        <w:gridCol w:w="708"/>
      </w:tblGrid>
      <w:tr>
        <w:tblPrEx>
          <w:tblCellMar>
            <w:top w:w="0" w:type="dxa"/>
            <w:left w:w="0" w:type="dxa"/>
            <w:bottom w:w="0" w:type="dxa"/>
            <w:right w:w="0" w:type="dxa"/>
          </w:tblCellMar>
        </w:tblPrEx>
        <w:trPr>
          <w:trHeight w:val="90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招聘岗位</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招聘人数</w:t>
            </w:r>
          </w:p>
        </w:tc>
        <w:tc>
          <w:tcPr>
            <w:tcW w:w="8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岗位主要职责</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基本条件和任职资格要求</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薪酬待遇</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工作地点</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备注</w:t>
            </w:r>
          </w:p>
        </w:tc>
      </w:tr>
      <w:tr>
        <w:tblPrEx>
          <w:tblCellMar>
            <w:top w:w="0" w:type="dxa"/>
            <w:left w:w="0" w:type="dxa"/>
            <w:bottom w:w="0" w:type="dxa"/>
            <w:right w:w="0" w:type="dxa"/>
          </w:tblCellMar>
        </w:tblPrEx>
        <w:trPr>
          <w:trHeight w:val="22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总监理工程师</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w:t>
            </w:r>
          </w:p>
        </w:tc>
        <w:tc>
          <w:tcPr>
            <w:tcW w:w="8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.主持</w:t>
            </w:r>
            <w:r>
              <w:rPr>
                <w:rFonts w:ascii="宋体" w:hAnsi="宋体" w:cs="宋体"/>
                <w:color w:val="000000"/>
                <w:kern w:val="0"/>
                <w:sz w:val="20"/>
                <w:szCs w:val="20"/>
              </w:rPr>
              <w:t>编制监理规划</w:t>
            </w:r>
            <w:r>
              <w:rPr>
                <w:rFonts w:hint="eastAsia" w:ascii="宋体" w:hAnsi="宋体" w:cs="宋体"/>
                <w:color w:val="000000"/>
                <w:kern w:val="0"/>
                <w:sz w:val="20"/>
                <w:szCs w:val="20"/>
              </w:rPr>
              <w:t>、</w:t>
            </w:r>
            <w:r>
              <w:rPr>
                <w:rFonts w:ascii="宋体" w:hAnsi="宋体" w:cs="宋体"/>
                <w:color w:val="000000"/>
                <w:kern w:val="0"/>
                <w:sz w:val="20"/>
                <w:szCs w:val="20"/>
              </w:rPr>
              <w:t>监理部内部管理制度</w:t>
            </w:r>
            <w:r>
              <w:rPr>
                <w:rFonts w:hint="eastAsia" w:ascii="宋体" w:hAnsi="宋体" w:cs="宋体"/>
                <w:color w:val="000000"/>
                <w:kern w:val="0"/>
                <w:sz w:val="20"/>
                <w:szCs w:val="20"/>
              </w:rPr>
              <w:t>；</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2.签发监理部机构的文件；</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3.审核、审批承包人提交的各类关于质量、资金、进度控制以及施工安全、文明施工监理的申请、计划、方案、措施等技术文件，并监督其实施；</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4.主持或授权主持召开各类监理会议；</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5.主持处理变更、索赔和违约等事宜，签发有关文件；</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6.按相关规定参与工程质量及安全事故的调查和处理；</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7.复核工程质量等级，参加或主持工程验收；</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8.组织编写月报、报告，整理监理档案资料，审核承包人档案资料。</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1.大专及以上学历；</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2.具备六年及以上工程管理相关工作经验；</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3.具有工程类中级及以上职称、有效的水利或住建监理工程师执业资格；</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4.身体健康，能适应长驻工地要求。</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6000-10000元/月</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江西省各县市项目监理部</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劳动合同人员</w:t>
            </w:r>
          </w:p>
        </w:tc>
      </w:tr>
      <w:tr>
        <w:tblPrEx>
          <w:tblCellMar>
            <w:top w:w="0" w:type="dxa"/>
            <w:left w:w="0" w:type="dxa"/>
            <w:bottom w:w="0" w:type="dxa"/>
            <w:right w:w="0" w:type="dxa"/>
          </w:tblCellMar>
        </w:tblPrEx>
        <w:trPr>
          <w:trHeight w:val="58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监理工程师</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1.参与编制监理规划，编制监理实施细则；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2.预审承包人提出的分包项目和分包人； 3.预审承包人提交的施工组织设计、施工措施计划、施工进度计划和资金流计划；</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4.预审或经授权签发施工图纸；</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5.核查进场材料、配件、工程设备的原始凭证、检测报告等质量证明文件及其质量情况； </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6.审批分部工程开工申请报告；</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7.协助总监理工程师协调参建各方之间的工作关系；按照职责权限处理施工现场发生的有关问题，签发一般监理文件；</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8.检验工程的施工质量，并予以确认或否认； </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9.审核工程计量的数据和原始凭证，确认工程计量结果； </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10.预审各类付款证书；</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11.提出变更、索赔及质量和安全事故处理等方面的初步意见；</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12.按照职责权限参与工程的质量评定工作和验收工作；</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13.收集、汇总、整理监理资料，参与编写监理月报，填写监理日志； </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14.施工中发生重大问题和遇到紧急情况时，及时向总监理工程师报告、请示。</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1.大专及以上学历；</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2.具备工程管理相关工作经验；</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3.具有工程类初级及以上职称、有效的水利或住建监理工程师执业资格；</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4.身体健康，能适应长驻工地要求。</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4000-8000元/月</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江西省各县市项目监理部</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lang w:eastAsia="zh-CN"/>
              </w:rPr>
              <w:t>劳动合同人员</w:t>
            </w:r>
          </w:p>
        </w:tc>
      </w:tr>
      <w:tr>
        <w:tblPrEx>
          <w:tblCellMar>
            <w:top w:w="0" w:type="dxa"/>
            <w:left w:w="0" w:type="dxa"/>
            <w:bottom w:w="0" w:type="dxa"/>
            <w:right w:w="0" w:type="dxa"/>
          </w:tblCellMar>
        </w:tblPrEx>
        <w:trPr>
          <w:trHeight w:val="58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宋体"/>
                <w:b/>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0"/>
                <w:szCs w:val="20"/>
                <w:lang w:val="en-US" w:eastAsia="zh-CN"/>
              </w:rPr>
              <w:t>10</w:t>
            </w:r>
          </w:p>
        </w:tc>
        <w:tc>
          <w:tcPr>
            <w:tcW w:w="8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cs="宋体"/>
                <w:b/>
                <w:color w:val="000000"/>
                <w:sz w:val="20"/>
                <w:szCs w:val="20"/>
              </w:rPr>
            </w:pP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r>
    </w:tbl>
    <w:p>
      <w:pPr>
        <w:pStyle w:val="2"/>
        <w:rPr>
          <w:rFonts w:hint="eastAsia" w:ascii="宋体" w:hAnsi="宋体"/>
          <w:sz w:val="28"/>
          <w:szCs w:val="28"/>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11AAE"/>
    <w:rsid w:val="00057D2F"/>
    <w:rsid w:val="019D7BDC"/>
    <w:rsid w:val="02670E0B"/>
    <w:rsid w:val="03DB6915"/>
    <w:rsid w:val="05170F8A"/>
    <w:rsid w:val="05DB01C6"/>
    <w:rsid w:val="07EC2BA7"/>
    <w:rsid w:val="0AD11607"/>
    <w:rsid w:val="0DD70D55"/>
    <w:rsid w:val="0EC920BD"/>
    <w:rsid w:val="0F45596E"/>
    <w:rsid w:val="17AB74FA"/>
    <w:rsid w:val="192046B3"/>
    <w:rsid w:val="1E0834BD"/>
    <w:rsid w:val="1E711584"/>
    <w:rsid w:val="1FEF3957"/>
    <w:rsid w:val="213D648E"/>
    <w:rsid w:val="25A22E23"/>
    <w:rsid w:val="26A73EF3"/>
    <w:rsid w:val="26E90875"/>
    <w:rsid w:val="27926AF9"/>
    <w:rsid w:val="28417A33"/>
    <w:rsid w:val="29A3122D"/>
    <w:rsid w:val="2AB11E3A"/>
    <w:rsid w:val="2ADB7B6F"/>
    <w:rsid w:val="2F3217FF"/>
    <w:rsid w:val="3055637C"/>
    <w:rsid w:val="310F279F"/>
    <w:rsid w:val="36983E26"/>
    <w:rsid w:val="3817549D"/>
    <w:rsid w:val="39F13F42"/>
    <w:rsid w:val="3A124653"/>
    <w:rsid w:val="3AC848C2"/>
    <w:rsid w:val="3C36054A"/>
    <w:rsid w:val="3E194AEC"/>
    <w:rsid w:val="41CD077F"/>
    <w:rsid w:val="44BC1C22"/>
    <w:rsid w:val="48911AAE"/>
    <w:rsid w:val="4D9E543E"/>
    <w:rsid w:val="510701A8"/>
    <w:rsid w:val="52137E59"/>
    <w:rsid w:val="524A1D7E"/>
    <w:rsid w:val="55AA1FF2"/>
    <w:rsid w:val="582A616E"/>
    <w:rsid w:val="588B61F9"/>
    <w:rsid w:val="5ED137DE"/>
    <w:rsid w:val="604D64E3"/>
    <w:rsid w:val="63BD0D44"/>
    <w:rsid w:val="71347515"/>
    <w:rsid w:val="71C62889"/>
    <w:rsid w:val="7D762A6D"/>
    <w:rsid w:val="7EA64BFE"/>
    <w:rsid w:val="7ECE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nhideWhenUsed/>
    <w:qFormat/>
    <w:uiPriority w:val="99"/>
    <w:rPr>
      <w:color w:val="0000FF"/>
      <w:u w:val="single"/>
    </w:rPr>
  </w:style>
  <w:style w:type="character" w:customStyle="1" w:styleId="8">
    <w:name w:val="font11"/>
    <w:basedOn w:val="6"/>
    <w:qFormat/>
    <w:uiPriority w:val="0"/>
    <w:rPr>
      <w:rFonts w:hint="default" w:ascii="Times New Roman" w:hAnsi="Times New Roman" w:cs="Times New Roman"/>
      <w:color w:val="000000"/>
      <w:sz w:val="26"/>
      <w:szCs w:val="26"/>
      <w:u w:val="none"/>
    </w:rPr>
  </w:style>
  <w:style w:type="character" w:customStyle="1" w:styleId="9">
    <w:name w:val="font41"/>
    <w:basedOn w:val="6"/>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2021-01-19T06:10:00Z</dcterms:created>
  <dc:creator>黄潋艳</dc:creator>
  <cp:lastModifiedBy>黄潋艳</cp:lastModifiedBy>
  <cp:lastPrinted>2021-01-19T08:12:24Z</cp:lastPrinted>
  <dcterms:modified xsi:type="dcterms:W3CDTF">2021-01-19T08:13:08Z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